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0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8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350" w:type="dxa"/>
            <w:gridSpan w:val="2"/>
          </w:tcPr>
          <w:p>
            <w:pPr>
              <w:pStyle w:val="7"/>
              <w:spacing w:line="213" w:lineRule="exact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ANEXA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50" w:type="dxa"/>
            <w:gridSpan w:val="2"/>
          </w:tcPr>
          <w:p>
            <w:pPr>
              <w:pStyle w:val="7"/>
              <w:spacing w:line="247" w:lineRule="exact"/>
              <w:ind w:left="200"/>
              <w:rPr>
                <w:sz w:val="21"/>
              </w:rPr>
            </w:pPr>
            <w:r>
              <w:rPr>
                <w:sz w:val="21"/>
              </w:rPr>
              <w:t>Nr. inregistrare /data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50" w:type="dxa"/>
            <w:gridSpan w:val="2"/>
          </w:tcPr>
          <w:p>
            <w:pPr>
              <w:pStyle w:val="7"/>
              <w:spacing w:line="247" w:lineRule="exact"/>
              <w:ind w:left="200"/>
              <w:rPr>
                <w:rFonts w:hint="default"/>
                <w:b/>
                <w:sz w:val="21"/>
                <w:lang w:val="ro"/>
              </w:rPr>
            </w:pPr>
            <w:r>
              <w:rPr>
                <w:rFonts w:hint="default"/>
                <w:b/>
                <w:sz w:val="21"/>
                <w:lang w:val="ro"/>
              </w:rPr>
              <w:t>Numele unităţii de învăţământ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50" w:type="dxa"/>
            <w:gridSpan w:val="2"/>
          </w:tcPr>
          <w:p>
            <w:pPr>
              <w:pStyle w:val="7"/>
              <w:spacing w:line="247" w:lineRule="exact"/>
              <w:ind w:left="200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6" w:hRule="atLeast"/>
        </w:trPr>
        <w:tc>
          <w:tcPr>
            <w:tcW w:w="9350" w:type="dxa"/>
            <w:gridSpan w:val="2"/>
          </w:tcPr>
          <w:p>
            <w:pPr>
              <w:pStyle w:val="7"/>
              <w:spacing w:line="247" w:lineRule="exact"/>
              <w:ind w:left="200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350" w:type="dxa"/>
            <w:gridSpan w:val="2"/>
          </w:tcPr>
          <w:p>
            <w:pPr>
              <w:pStyle w:val="7"/>
              <w:spacing w:line="247" w:lineRule="exact"/>
              <w:ind w:left="200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228" w:leftChars="0" w:hanging="8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CERERE PENTRU ACORDAREA UNUI AJUTOR FINANCIAR DIN PARTEA STATULUI</w:t>
            </w:r>
            <w:r>
              <w:rPr>
                <w:rFonts w:hint="default"/>
                <w:b/>
                <w:sz w:val="21"/>
                <w:lang w:val="ro"/>
              </w:rPr>
              <w:t xml:space="preserve"> </w:t>
            </w:r>
            <w:r>
              <w:rPr>
                <w:b/>
                <w:sz w:val="21"/>
              </w:rPr>
              <w:t>IN VEDEREA ACHIZITIONARII UNUI CALCULATOR PERSONAL NOU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1920"/>
              <w:rPr>
                <w:b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4" w:type="dxa"/>
          </w:tcPr>
          <w:p>
            <w:pPr>
              <w:pStyle w:val="7"/>
              <w:spacing w:before="128"/>
              <w:ind w:right="3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8696" w:type="dxa"/>
          </w:tcPr>
          <w:p>
            <w:pPr>
              <w:pStyle w:val="7"/>
              <w:spacing w:before="128"/>
              <w:ind w:left="35"/>
              <w:rPr>
                <w:sz w:val="21"/>
              </w:rPr>
            </w:pPr>
            <w:r>
              <w:rPr>
                <w:sz w:val="21"/>
              </w:rPr>
              <w:t>Subsemnatul……………………………………………………………………………………fiul/fiica lui…………………….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5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tabs>
                <w:tab w:val="left" w:leader="dot" w:pos="6040"/>
              </w:tabs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…………………………………………………….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, domiciliat in (str., nr,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bl,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sc,et,ap,jud,sect,localitate)…………………………………………………………………………………………………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cod postal nr. ……………………………, cod numeric personal nr…………………………………………………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CI/BI…………………………………………………………telefon/fax…………………………………………………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5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tabs>
                <w:tab w:val="left" w:leader="dot" w:pos="5931"/>
              </w:tabs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e-mail…………………………………….ocupatie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, venit(in lei,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adeverintei atasate)……………………………………………………………………….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4" w:type="dxa"/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right="3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8696" w:type="dxa"/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sz w:val="21"/>
              </w:rPr>
              <w:t>in calitate de parinte/ ocrotitor legal/ alta calitate…………………………………………………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al ……………………………………………………………………………………….CNP……………………………………………..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tabs>
                <w:tab w:val="left" w:leader="dot" w:pos="3615"/>
              </w:tabs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CI/BI…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, </w:t>
            </w:r>
            <w:r>
              <w:rPr>
                <w:rFonts w:hint="default"/>
                <w:sz w:val="21"/>
              </w:rPr>
              <w:t>elev la (unitatea de învăţământ)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14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>
            <w:pPr>
              <w:pStyle w:val="7"/>
              <w:spacing w:before="128"/>
              <w:ind w:left="14" w:leftChars="0" w:firstLine="258" w:firstLineChars="123"/>
              <w:rPr>
                <w:b/>
                <w:sz w:val="21"/>
              </w:rPr>
            </w:pPr>
            <w:r>
              <w:rPr>
                <w:b/>
                <w:sz w:val="21"/>
              </w:rPr>
              <w:t>Solicit acordarea unui ajutor financiar din partea statului in vederea achizitionarii</w:t>
            </w:r>
            <w:r>
              <w:rPr>
                <w:rFonts w:hint="default"/>
                <w:b/>
                <w:sz w:val="21"/>
                <w:lang w:val="ro"/>
              </w:rPr>
              <w:t xml:space="preserve"> </w:t>
            </w:r>
            <w:r>
              <w:rPr>
                <w:b/>
                <w:sz w:val="21"/>
              </w:rPr>
              <w:t>unui</w:t>
            </w:r>
            <w:r>
              <w:rPr>
                <w:rFonts w:hint="default"/>
                <w:b/>
                <w:sz w:val="21"/>
                <w:lang w:val="ro"/>
              </w:rPr>
              <w:t xml:space="preserve"> </w:t>
            </w:r>
            <w:r>
              <w:rPr>
                <w:b/>
                <w:sz w:val="21"/>
              </w:rPr>
              <w:t>calculator personal nou, reprezentand echivalentul in lei a 200 de EURO pentru un calculator.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b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>
            <w:pPr>
              <w:pStyle w:val="7"/>
              <w:spacing w:line="247" w:lineRule="exact"/>
              <w:ind w:left="6" w:leftChars="0" w:firstLine="218" w:firstLineChars="104"/>
              <w:rPr>
                <w:sz w:val="21"/>
              </w:rPr>
            </w:pPr>
            <w:r>
              <w:rPr>
                <w:sz w:val="21"/>
              </w:rPr>
              <w:t>Ma angajez sa fac dovada achizitiei unui calculator nou in termen de 30 de zile de la primirea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bonului valoric si sa nu-l instrainez inainte de expirarea perioadei de 3 ani de la cumparare.</w:t>
            </w:r>
          </w:p>
          <w:p>
            <w:pPr>
              <w:pStyle w:val="7"/>
              <w:spacing w:line="247" w:lineRule="exact"/>
              <w:ind w:left="35" w:firstLine="210" w:firstLineChars="100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>Sunt de acord ca in cazul nerespectarii angajamentului, sa restitui echivalentul in lei a ajutorului financiar acordat, calculat la cursul de schimb de la data constatarii abaterii.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226"/>
              <w:rPr>
                <w:sz w:val="21"/>
              </w:rPr>
            </w:pPr>
            <w:r>
              <w:rPr>
                <w:sz w:val="21"/>
              </w:rPr>
              <w:t>Declar pe proprie raspundere ca familia mea nu a beneficiat de un ajutor din partea statului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pentru achizitionarea unui calculator personal si ca acesta este singura cerere pentru acor-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darea ajutorului depusa de familia mea.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>
            <w:pPr>
              <w:pStyle w:val="7"/>
              <w:tabs>
                <w:tab w:val="left" w:pos="0"/>
              </w:tabs>
              <w:spacing w:line="247" w:lineRule="exact"/>
              <w:ind w:left="19" w:leftChars="0" w:firstLine="159" w:firstLineChars="76"/>
              <w:rPr>
                <w:sz w:val="21"/>
              </w:rPr>
            </w:pPr>
            <w:r>
              <w:rPr>
                <w:sz w:val="21"/>
              </w:rPr>
              <w:t>Sunt de acord ca datele cu caracter personal sa fie folosite la intocmirea bazelor de date care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vor cuprinde beneficiarii ajutorului financiar acordat in vederea achizitionarii de calculatoare</w:t>
            </w:r>
            <w:r>
              <w:rPr>
                <w:rFonts w:hint="default"/>
                <w:sz w:val="21"/>
                <w:lang w:val="ro"/>
              </w:rPr>
              <w:t xml:space="preserve"> s</w:t>
            </w:r>
            <w:r>
              <w:rPr>
                <w:sz w:val="21"/>
              </w:rPr>
              <w:t>i sa fie partial publicate, inclusiv pe internet, cu minim de expunere publica necesara.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>
            <w:pPr>
              <w:pStyle w:val="7"/>
              <w:spacing w:line="247" w:lineRule="exact"/>
              <w:ind w:left="19" w:leftChars="0" w:firstLine="159" w:firstLineChars="76"/>
              <w:rPr>
                <w:sz w:val="21"/>
              </w:rPr>
            </w:pPr>
            <w:r>
              <w:rPr>
                <w:sz w:val="21"/>
              </w:rPr>
              <w:t>Cunoscand prevederile art. 326 din Legea 286/2009 privind Codul penal privind falsul in declaratii,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confirm pe proprie raspundere ca toate informatiile prezentate sunt corecte, exacte si complete si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sustinute de actele autentice depuse. Ma angajez ca in cadrul schimbarii validitatii informatiilor inainte de termenul legal pentru depunerea cererilor, sa informez Comisia de aceste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schimbari.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line="247" w:lineRule="exact"/>
              <w:ind w:left="3531"/>
              <w:rPr>
                <w:sz w:val="21"/>
              </w:rPr>
            </w:pPr>
            <w:r>
              <w:rPr>
                <w:sz w:val="21"/>
              </w:rPr>
              <w:t>Sermnatura………………………………………………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before="128"/>
              <w:ind w:left="35"/>
              <w:rPr>
                <w:sz w:val="21"/>
              </w:rPr>
            </w:pPr>
            <w:r>
              <w:rPr>
                <w:sz w:val="21"/>
              </w:rPr>
              <w:t>Rezervat pentru comisie: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Informatiile sunt corecte si conforme cu actele doveditoare prezentate. Cererea se incadreaza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in prevederile legale pentru acordarea ajutorului.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continue"/>
            <w:tcBorders/>
          </w:tcPr>
          <w:p>
            <w:pPr>
              <w:pStyle w:val="7"/>
              <w:spacing w:line="247" w:lineRule="exact"/>
              <w:ind w:left="35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>
            <w:pPr>
              <w:pStyle w:val="7"/>
              <w:spacing w:before="128" w:line="232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Comisie "EURO 200"</w:t>
            </w:r>
          </w:p>
        </w:tc>
      </w:tr>
    </w:tbl>
    <w:p>
      <w:pPr>
        <w:spacing w:after="0" w:line="232" w:lineRule="exact"/>
        <w:rPr>
          <w:sz w:val="21"/>
        </w:rPr>
        <w:sectPr>
          <w:type w:val="continuous"/>
          <w:pgSz w:w="11910" w:h="16840"/>
          <w:pgMar w:top="1120" w:right="440" w:bottom="280" w:left="64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800"/>
        </w:tabs>
        <w:spacing w:before="0" w:after="0" w:line="259" w:lineRule="auto"/>
        <w:ind w:left="800" w:right="2264" w:hanging="178"/>
        <w:jc w:val="left"/>
        <w:rPr>
          <w:sz w:val="21"/>
        </w:rPr>
      </w:pPr>
      <w:r>
        <w:rPr>
          <w:sz w:val="21"/>
        </w:rPr>
        <w:t>Toti</w:t>
      </w:r>
      <w:r>
        <w:rPr>
          <w:spacing w:val="-5"/>
          <w:sz w:val="21"/>
        </w:rPr>
        <w:t xml:space="preserve"> </w:t>
      </w:r>
      <w:r>
        <w:rPr>
          <w:sz w:val="21"/>
        </w:rPr>
        <w:t>ceilalti</w:t>
      </w:r>
      <w:r>
        <w:rPr>
          <w:spacing w:val="-5"/>
          <w:sz w:val="21"/>
        </w:rPr>
        <w:t xml:space="preserve"> </w:t>
      </w:r>
      <w:r>
        <w:rPr>
          <w:sz w:val="21"/>
        </w:rPr>
        <w:t>membri</w:t>
      </w:r>
      <w:r>
        <w:rPr>
          <w:spacing w:val="-5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familiei</w:t>
      </w:r>
      <w:r>
        <w:rPr>
          <w:spacing w:val="-5"/>
          <w:sz w:val="21"/>
        </w:rPr>
        <w:t xml:space="preserve"> </w:t>
      </w:r>
      <w:r>
        <w:rPr>
          <w:sz w:val="21"/>
        </w:rPr>
        <w:t>care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incadreaza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prevederile</w:t>
      </w:r>
      <w:r>
        <w:rPr>
          <w:spacing w:val="-6"/>
          <w:sz w:val="21"/>
        </w:rPr>
        <w:t xml:space="preserve"> </w:t>
      </w:r>
      <w:r>
        <w:rPr>
          <w:sz w:val="21"/>
        </w:rPr>
        <w:t>pentru</w:t>
      </w:r>
      <w:r>
        <w:rPr>
          <w:spacing w:val="-4"/>
          <w:sz w:val="21"/>
        </w:rPr>
        <w:t xml:space="preserve"> </w:t>
      </w:r>
      <w:r>
        <w:rPr>
          <w:sz w:val="21"/>
        </w:rPr>
        <w:t>acordarea</w:t>
      </w:r>
      <w:r>
        <w:rPr>
          <w:spacing w:val="-5"/>
          <w:sz w:val="21"/>
        </w:rPr>
        <w:t xml:space="preserve"> </w:t>
      </w:r>
      <w:r>
        <w:rPr>
          <w:sz w:val="21"/>
        </w:rPr>
        <w:t>ajutorului (fie acestia elevi sau studenti, minori sau</w:t>
      </w:r>
      <w:r>
        <w:rPr>
          <w:spacing w:val="-5"/>
          <w:sz w:val="21"/>
        </w:rPr>
        <w:t xml:space="preserve"> </w:t>
      </w:r>
      <w:r>
        <w:rPr>
          <w:sz w:val="21"/>
        </w:rPr>
        <w:t>majori)sunt:</w:t>
      </w:r>
    </w:p>
    <w:p>
      <w:pPr>
        <w:pStyle w:val="4"/>
        <w:spacing w:before="6" w:after="1"/>
      </w:pPr>
    </w:p>
    <w:tbl>
      <w:tblPr>
        <w:tblStyle w:val="3"/>
        <w:tblpPr w:leftFromText="180" w:rightFromText="180" w:vertAnchor="text" w:horzAnchor="page" w:tblpX="939" w:tblpY="254"/>
        <w:tblOverlap w:val="never"/>
        <w:tblW w:w="10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48"/>
        <w:gridCol w:w="976"/>
        <w:gridCol w:w="1478"/>
        <w:gridCol w:w="1312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pStyle w:val="7"/>
              <w:spacing w:line="244" w:lineRule="exact"/>
              <w:ind w:left="543"/>
              <w:jc w:val="center"/>
              <w:rPr>
                <w:sz w:val="24"/>
              </w:rPr>
            </w:pPr>
            <w:r>
              <w:rPr>
                <w:sz w:val="21"/>
              </w:rPr>
              <w:t>Nume,initiala</w:t>
            </w:r>
          </w:p>
          <w:p>
            <w:pPr>
              <w:pStyle w:val="7"/>
              <w:spacing w:line="243" w:lineRule="exact"/>
              <w:ind w:left="529"/>
              <w:jc w:val="center"/>
              <w:rPr>
                <w:sz w:val="21"/>
              </w:rPr>
            </w:pPr>
            <w:r>
              <w:rPr>
                <w:sz w:val="21"/>
              </w:rPr>
              <w:t>tata,prenume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spacing w:before="1" w:line="226" w:lineRule="exact"/>
              <w:ind w:left="678" w:right="628"/>
              <w:jc w:val="center"/>
              <w:rPr>
                <w:sz w:val="21"/>
              </w:rPr>
            </w:pPr>
            <w:r>
              <w:rPr>
                <w:sz w:val="21"/>
              </w:rPr>
              <w:t>CNP</w:t>
            </w:r>
          </w:p>
        </w:tc>
        <w:tc>
          <w:tcPr>
            <w:tcW w:w="976" w:type="dxa"/>
            <w:vAlign w:val="center"/>
          </w:tcPr>
          <w:p>
            <w:pPr>
              <w:pStyle w:val="7"/>
              <w:spacing w:before="1" w:line="226" w:lineRule="exact"/>
              <w:ind w:right="108" w:rightChars="0" w:firstLine="315" w:firstLineChars="150"/>
              <w:jc w:val="both"/>
              <w:rPr>
                <w:sz w:val="21"/>
              </w:rPr>
            </w:pPr>
            <w:r>
              <w:rPr>
                <w:sz w:val="21"/>
              </w:rPr>
              <w:t>CI/BI</w:t>
            </w:r>
          </w:p>
        </w:tc>
        <w:tc>
          <w:tcPr>
            <w:tcW w:w="1478" w:type="dxa"/>
            <w:vAlign w:val="center"/>
          </w:tcPr>
          <w:p>
            <w:pPr>
              <w:pStyle w:val="7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Relatia fata de declarant in cadrul </w:t>
            </w:r>
            <w:r>
              <w:rPr>
                <w:w w:val="95"/>
                <w:sz w:val="21"/>
              </w:rPr>
              <w:t>familiei</w:t>
            </w:r>
            <w:r>
              <w:rPr>
                <w:rFonts w:hint="default"/>
                <w:w w:val="95"/>
                <w:sz w:val="21"/>
                <w:lang w:val="ro"/>
              </w:rPr>
              <w:t xml:space="preserve"> </w:t>
            </w:r>
            <w:r>
              <w:rPr>
                <w:w w:val="95"/>
                <w:sz w:val="21"/>
              </w:rPr>
              <w:t>(fiu</w:t>
            </w:r>
            <w:r>
              <w:rPr>
                <w:sz w:val="21"/>
              </w:rPr>
              <w:t>,fiica,frate</w:t>
            </w:r>
          </w:p>
          <w:p>
            <w:pPr>
              <w:pStyle w:val="7"/>
              <w:spacing w:before="31" w:line="243" w:lineRule="exact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,etc)</w:t>
            </w:r>
          </w:p>
        </w:tc>
        <w:tc>
          <w:tcPr>
            <w:tcW w:w="1312" w:type="dxa"/>
            <w:vAlign w:val="center"/>
          </w:tcPr>
          <w:p>
            <w:pPr>
              <w:pStyle w:val="7"/>
              <w:spacing w:line="243" w:lineRule="exact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Venit(in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lei,cf acte doveditoare)</w:t>
            </w:r>
          </w:p>
        </w:tc>
        <w:tc>
          <w:tcPr>
            <w:tcW w:w="2662" w:type="dxa"/>
            <w:vAlign w:val="center"/>
          </w:tcPr>
          <w:p>
            <w:pPr>
              <w:pStyle w:val="7"/>
              <w:spacing w:line="244" w:lineRule="exact"/>
              <w:ind w:left="42" w:right="9"/>
              <w:jc w:val="center"/>
              <w:rPr>
                <w:sz w:val="21"/>
              </w:rPr>
            </w:pPr>
            <w:r>
              <w:rPr>
                <w:sz w:val="21"/>
              </w:rPr>
              <w:t>Unitatea/institutia deinvatamant(denumire,adresa,cod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postal,tel,fax,e-mail)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1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440" w:bottom="280" w:left="640" w:header="720" w:footer="720" w:gutter="0"/>
          <w:cols w:space="720" w:num="1"/>
        </w:sectPr>
      </w:pPr>
    </w:p>
    <w:p>
      <w:pPr>
        <w:pStyle w:val="4"/>
        <w:spacing w:before="8"/>
        <w:rPr>
          <w:sz w:val="24"/>
        </w:rPr>
      </w:pPr>
    </w:p>
    <w:p>
      <w:pPr>
        <w:pStyle w:val="6"/>
        <w:numPr>
          <w:ilvl w:val="0"/>
          <w:numId w:val="1"/>
        </w:numPr>
        <w:tabs>
          <w:tab w:val="left" w:pos="800"/>
        </w:tabs>
        <w:spacing w:before="57" w:after="0" w:line="240" w:lineRule="auto"/>
        <w:ind w:left="800" w:right="0" w:hanging="178"/>
        <w:jc w:val="left"/>
        <w:rPr>
          <w:sz w:val="21"/>
        </w:rPr>
      </w:pPr>
      <w:r>
        <w:rPr>
          <w:sz w:val="21"/>
        </w:rPr>
        <w:t>Toti ceilalti membri ai familiei care nu se incadreaza in prevederile pentru acordarea ajutorului,</w:t>
      </w:r>
      <w:r>
        <w:rPr>
          <w:spacing w:val="-21"/>
          <w:sz w:val="21"/>
        </w:rPr>
        <w:t xml:space="preserve"> </w:t>
      </w:r>
      <w:r>
        <w:rPr>
          <w:sz w:val="21"/>
        </w:rPr>
        <w:t>sunt:</w:t>
      </w:r>
    </w:p>
    <w:p>
      <w:pPr>
        <w:pStyle w:val="4"/>
        <w:spacing w:before="3"/>
        <w:rPr>
          <w:sz w:val="23"/>
        </w:rPr>
      </w:pPr>
    </w:p>
    <w:tbl>
      <w:tblPr>
        <w:tblStyle w:val="3"/>
        <w:tblW w:w="10316" w:type="dxa"/>
        <w:jc w:val="center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48"/>
        <w:gridCol w:w="1381"/>
        <w:gridCol w:w="304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2237" w:type="dxa"/>
            <w:vAlign w:val="center"/>
          </w:tcPr>
          <w:p>
            <w:pPr>
              <w:pStyle w:val="7"/>
              <w:spacing w:line="244" w:lineRule="exact"/>
              <w:ind w:left="543"/>
              <w:jc w:val="center"/>
              <w:rPr>
                <w:sz w:val="21"/>
              </w:rPr>
            </w:pPr>
            <w:r>
              <w:rPr>
                <w:sz w:val="21"/>
              </w:rPr>
              <w:t>Nume,initiala</w:t>
            </w:r>
            <w:r>
              <w:rPr>
                <w:rFonts w:hint="default"/>
                <w:sz w:val="21"/>
                <w:lang w:val="ro"/>
              </w:rPr>
              <w:t xml:space="preserve"> </w:t>
            </w:r>
            <w:r>
              <w:rPr>
                <w:sz w:val="21"/>
              </w:rPr>
              <w:t>tata,prenume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spacing w:before="179" w:line="226" w:lineRule="exact"/>
              <w:ind w:left="678" w:right="628"/>
              <w:jc w:val="center"/>
              <w:rPr>
                <w:sz w:val="21"/>
              </w:rPr>
            </w:pPr>
            <w:r>
              <w:rPr>
                <w:sz w:val="21"/>
              </w:rPr>
              <w:t>CNP</w:t>
            </w:r>
          </w:p>
        </w:tc>
        <w:tc>
          <w:tcPr>
            <w:tcW w:w="1381" w:type="dxa"/>
            <w:vAlign w:val="center"/>
          </w:tcPr>
          <w:p>
            <w:pPr>
              <w:pStyle w:val="7"/>
              <w:spacing w:before="179" w:line="226" w:lineRule="exact"/>
              <w:ind w:left="512" w:right="461"/>
              <w:jc w:val="center"/>
              <w:rPr>
                <w:sz w:val="21"/>
              </w:rPr>
            </w:pPr>
            <w:r>
              <w:rPr>
                <w:sz w:val="21"/>
              </w:rPr>
              <w:t>CI/BI</w:t>
            </w:r>
          </w:p>
        </w:tc>
        <w:tc>
          <w:tcPr>
            <w:tcW w:w="3045" w:type="dxa"/>
            <w:vAlign w:val="center"/>
          </w:tcPr>
          <w:p>
            <w:pPr>
              <w:pStyle w:val="7"/>
              <w:spacing w:line="292" w:lineRule="auto"/>
              <w:ind w:left="29" w:right="-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Relatia fata de declarant in cadrul </w:t>
            </w:r>
            <w:r>
              <w:rPr>
                <w:w w:val="95"/>
                <w:sz w:val="21"/>
              </w:rPr>
              <w:t>familiei(fiu</w:t>
            </w:r>
          </w:p>
          <w:p>
            <w:pPr>
              <w:pStyle w:val="7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,fiica,frate,etc)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line="588" w:lineRule="auto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Venit(in lei,cf acte doveditoare)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223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223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223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1" w:hRule="atLeast"/>
          <w:jc w:val="center"/>
        </w:trPr>
        <w:tc>
          <w:tcPr>
            <w:tcW w:w="223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223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4"/>
        <w:rPr>
          <w:sz w:val="24"/>
        </w:rPr>
      </w:pPr>
    </w:p>
    <w:p>
      <w:pPr>
        <w:pStyle w:val="4"/>
        <w:spacing w:line="259" w:lineRule="auto"/>
        <w:ind w:left="7200" w:leftChars="0" w:right="1590" w:rightChars="0" w:firstLine="720" w:firstLineChars="0"/>
      </w:pPr>
      <w:r>
        <w:t>Venit total:</w:t>
      </w:r>
    </w:p>
    <w:p>
      <w:pPr>
        <w:pStyle w:val="4"/>
        <w:spacing w:line="259" w:lineRule="auto"/>
        <w:ind w:left="5040" w:leftChars="0" w:right="1590" w:rightChars="0" w:firstLine="720" w:firstLineChars="0"/>
      </w:pPr>
      <w:r>
        <w:t xml:space="preserve"> </w:t>
      </w:r>
      <w:r>
        <w:rPr>
          <w:rFonts w:hint="default"/>
          <w:lang w:val="ro"/>
        </w:rPr>
        <w:t xml:space="preserve">       </w:t>
      </w:r>
      <w:r>
        <w:t>Venit pe membru de familie:</w: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0"/>
        </w:rPr>
      </w:pPr>
    </w:p>
    <w:p>
      <w:pPr>
        <w:pStyle w:val="4"/>
        <w:spacing w:before="57"/>
        <w:ind w:left="800"/>
      </w:pPr>
      <w:r>
        <w:t>NOTA</w:t>
      </w:r>
    </w:p>
    <w:p>
      <w:pPr>
        <w:pStyle w:val="4"/>
        <w:spacing w:before="19" w:line="259" w:lineRule="auto"/>
        <w:ind w:left="800" w:right="854"/>
      </w:pPr>
      <w:r>
        <w:t xml:space="preserve">Sectiunea 2 se completeaza numai in cazul </w:t>
      </w:r>
      <w:r>
        <w:rPr>
          <w:rFonts w:hint="default"/>
          <w:lang w:val="ro"/>
        </w:rPr>
        <w:t>el</w:t>
      </w:r>
      <w:r>
        <w:t>e</w:t>
      </w:r>
      <w:r>
        <w:rPr>
          <w:rFonts w:hint="default"/>
          <w:lang w:val="ro"/>
        </w:rPr>
        <w:t>v</w:t>
      </w:r>
      <w:r>
        <w:t>ilor minori. Sectiunile 1, 3 si 4 se completeaza obligatoriu.</w:t>
      </w:r>
    </w:p>
    <w:p>
      <w:pPr>
        <w:pStyle w:val="4"/>
        <w:spacing w:line="259" w:lineRule="auto"/>
        <w:ind w:left="800" w:right="854"/>
      </w:pPr>
      <w:r>
        <w:t>Nr. de inregistrare al cererii si denumirea unitatii/institutiei se completeaza de comisia din unitatea/ institutia de invatamant.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4"/>
        </w:rPr>
      </w:pPr>
    </w:p>
    <w:p>
      <w:pPr>
        <w:pStyle w:val="4"/>
        <w:ind w:left="5767"/>
      </w:pPr>
      <w:r>
        <w:t>Semnatura………………………………………………..</w:t>
      </w:r>
    </w:p>
    <w:sectPr>
      <w:pgSz w:w="11910" w:h="16840"/>
      <w:pgMar w:top="1580" w:right="440" w:bottom="280" w:left="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20404"/>
    <w:charset w:val="00"/>
    <w:family w:val="modern"/>
    <w:pitch w:val="default"/>
    <w:sig w:usb0="60000AFF" w:usb1="40000000" w:usb2="00000000" w:usb3="00000000" w:csb0="600001BF" w:csb1="DFF7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BCFBC"/>
    <w:multiLevelType w:val="multilevel"/>
    <w:tmpl w:val="BF5BCFBC"/>
    <w:lvl w:ilvl="0" w:tentative="0">
      <w:start w:val="3"/>
      <w:numFmt w:val="decimal"/>
      <w:lvlText w:val="%1"/>
      <w:lvlJc w:val="left"/>
      <w:pPr>
        <w:ind w:left="800" w:hanging="178"/>
        <w:jc w:val="left"/>
      </w:pPr>
      <w:rPr>
        <w:rFonts w:hint="default" w:ascii="Calibri" w:hAnsi="Calibri" w:eastAsia="Calibri" w:cs="Calibri"/>
        <w:b/>
        <w:bCs/>
        <w:w w:val="99"/>
        <w:sz w:val="21"/>
        <w:szCs w:val="21"/>
        <w:lang w:val="ro-RO" w:eastAsia="ro-RO" w:bidi="ro-RO"/>
      </w:rPr>
    </w:lvl>
    <w:lvl w:ilvl="1" w:tentative="0">
      <w:start w:val="0"/>
      <w:numFmt w:val="bullet"/>
      <w:lvlText w:val="•"/>
      <w:lvlJc w:val="left"/>
      <w:pPr>
        <w:ind w:left="1802" w:hanging="178"/>
      </w:pPr>
      <w:rPr>
        <w:rFonts w:hint="default"/>
        <w:lang w:val="ro-RO" w:eastAsia="ro-RO" w:bidi="ro-RO"/>
      </w:rPr>
    </w:lvl>
    <w:lvl w:ilvl="2" w:tentative="0">
      <w:start w:val="0"/>
      <w:numFmt w:val="bullet"/>
      <w:lvlText w:val="•"/>
      <w:lvlJc w:val="left"/>
      <w:pPr>
        <w:ind w:left="2804" w:hanging="178"/>
      </w:pPr>
      <w:rPr>
        <w:rFonts w:hint="default"/>
        <w:lang w:val="ro-RO" w:eastAsia="ro-RO" w:bidi="ro-RO"/>
      </w:rPr>
    </w:lvl>
    <w:lvl w:ilvl="3" w:tentative="0">
      <w:start w:val="0"/>
      <w:numFmt w:val="bullet"/>
      <w:lvlText w:val="•"/>
      <w:lvlJc w:val="left"/>
      <w:pPr>
        <w:ind w:left="3807" w:hanging="178"/>
      </w:pPr>
      <w:rPr>
        <w:rFonts w:hint="default"/>
        <w:lang w:val="ro-RO" w:eastAsia="ro-RO" w:bidi="ro-RO"/>
      </w:rPr>
    </w:lvl>
    <w:lvl w:ilvl="4" w:tentative="0">
      <w:start w:val="0"/>
      <w:numFmt w:val="bullet"/>
      <w:lvlText w:val="•"/>
      <w:lvlJc w:val="left"/>
      <w:pPr>
        <w:ind w:left="4809" w:hanging="178"/>
      </w:pPr>
      <w:rPr>
        <w:rFonts w:hint="default"/>
        <w:lang w:val="ro-RO" w:eastAsia="ro-RO" w:bidi="ro-RO"/>
      </w:rPr>
    </w:lvl>
    <w:lvl w:ilvl="5" w:tentative="0">
      <w:start w:val="0"/>
      <w:numFmt w:val="bullet"/>
      <w:lvlText w:val="•"/>
      <w:lvlJc w:val="left"/>
      <w:pPr>
        <w:ind w:left="5812" w:hanging="178"/>
      </w:pPr>
      <w:rPr>
        <w:rFonts w:hint="default"/>
        <w:lang w:val="ro-RO" w:eastAsia="ro-RO" w:bidi="ro-RO"/>
      </w:rPr>
    </w:lvl>
    <w:lvl w:ilvl="6" w:tentative="0">
      <w:start w:val="0"/>
      <w:numFmt w:val="bullet"/>
      <w:lvlText w:val="•"/>
      <w:lvlJc w:val="left"/>
      <w:pPr>
        <w:ind w:left="6814" w:hanging="178"/>
      </w:pPr>
      <w:rPr>
        <w:rFonts w:hint="default"/>
        <w:lang w:val="ro-RO" w:eastAsia="ro-RO" w:bidi="ro-RO"/>
      </w:rPr>
    </w:lvl>
    <w:lvl w:ilvl="7" w:tentative="0">
      <w:start w:val="0"/>
      <w:numFmt w:val="bullet"/>
      <w:lvlText w:val="•"/>
      <w:lvlJc w:val="left"/>
      <w:pPr>
        <w:ind w:left="7816" w:hanging="178"/>
      </w:pPr>
      <w:rPr>
        <w:rFonts w:hint="default"/>
        <w:lang w:val="ro-RO" w:eastAsia="ro-RO" w:bidi="ro-RO"/>
      </w:rPr>
    </w:lvl>
    <w:lvl w:ilvl="8" w:tentative="0">
      <w:start w:val="0"/>
      <w:numFmt w:val="bullet"/>
      <w:lvlText w:val="•"/>
      <w:lvlJc w:val="left"/>
      <w:pPr>
        <w:ind w:left="8819" w:hanging="178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5E9C04CE"/>
    <w:rsid w:val="FD9EF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ro-RO" w:eastAsia="ro-RO" w:bidi="ro-RO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1"/>
      <w:szCs w:val="21"/>
      <w:lang w:val="ro-RO" w:eastAsia="ro-RO" w:bidi="ro-RO"/>
    </w:rPr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00" w:hanging="178"/>
    </w:pPr>
    <w:rPr>
      <w:rFonts w:ascii="Calibri" w:hAnsi="Calibri" w:eastAsia="Calibri" w:cs="Calibri"/>
      <w:lang w:val="ro-RO" w:eastAsia="ro-RO" w:bidi="ro-RO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2020-04-07T14:07:00Z</dcterms:created>
  <dc:creator>Mihaela</dc:creator>
  <cp:lastModifiedBy>rty</cp:lastModifiedBy>
  <dcterms:modified xsi:type="dcterms:W3CDTF">2020-04-07T15:18:13Z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2020-04-07T00:00:00Z</vt:filetime>
  </property>
  <property fmtid="{D5CDD505-2E9C-101B-9397-08002B2CF9AE}" pid="5" name="KSOProductBuildVer">
    <vt:lpwstr>1033-11.1.0.9126</vt:lpwstr>
  </property>
</Properties>
</file>